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35" w:rsidRPr="00073235" w:rsidRDefault="00073235" w:rsidP="00073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235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07323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3235">
        <w:rPr>
          <w:rFonts w:ascii="Times New Roman" w:hAnsi="Times New Roman" w:cs="Times New Roman"/>
          <w:b/>
          <w:sz w:val="24"/>
          <w:szCs w:val="24"/>
        </w:rPr>
        <w:t xml:space="preserve"> по реализуемым образовательным программам МБДОУ</w:t>
      </w:r>
    </w:p>
    <w:p w:rsidR="00073235" w:rsidRPr="00073235" w:rsidRDefault="00073235" w:rsidP="00073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235">
        <w:rPr>
          <w:rFonts w:ascii="Times New Roman" w:hAnsi="Times New Roman" w:cs="Times New Roman"/>
          <w:b/>
          <w:sz w:val="24"/>
          <w:szCs w:val="24"/>
        </w:rPr>
        <w:t>«Котовский ДС «Облачко»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235">
        <w:rPr>
          <w:rFonts w:ascii="Times New Roman" w:hAnsi="Times New Roman" w:cs="Times New Roman"/>
          <w:b/>
          <w:sz w:val="24"/>
          <w:szCs w:val="24"/>
        </w:rPr>
        <w:t>по источникам финансирования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>Общая численность обучающихся —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073235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федерального бюджета — 0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бюджетов субъектов Российской Федерации — 0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местных бюджетов — 0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местных бюджетов, являющихся иностранными гражданами — 0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073235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073235" w:rsidRDefault="00073235" w:rsidP="00073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D2E" w:rsidRPr="00073235" w:rsidRDefault="00073235" w:rsidP="000732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35">
        <w:rPr>
          <w:rFonts w:ascii="Times New Roman" w:hAnsi="Times New Roman" w:cs="Times New Roman"/>
          <w:sz w:val="24"/>
          <w:szCs w:val="24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F27D2E" w:rsidRPr="0007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3235"/>
    <w:rsid w:val="00073235"/>
    <w:rsid w:val="00F2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2025-01-27T12:37:00Z</dcterms:created>
  <dcterms:modified xsi:type="dcterms:W3CDTF">2025-01-27T12:37:00Z</dcterms:modified>
</cp:coreProperties>
</file>